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E20FE1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12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Pr="00915165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C0463A" w:rsidRPr="00915165" w:rsidRDefault="00C0463A" w:rsidP="00C0463A">
      <w:pPr>
        <w:rPr>
          <w:sz w:val="28"/>
          <w:szCs w:val="28"/>
        </w:rPr>
      </w:pPr>
      <w:r w:rsidRPr="00915165">
        <w:rPr>
          <w:sz w:val="28"/>
          <w:szCs w:val="28"/>
        </w:rPr>
        <w:t>Annual Audit of Minutes</w:t>
      </w:r>
    </w:p>
    <w:p w:rsidR="00265CD2" w:rsidRPr="00915165" w:rsidRDefault="00265CD2" w:rsidP="00265CD2">
      <w:pPr>
        <w:rPr>
          <w:sz w:val="28"/>
          <w:szCs w:val="28"/>
        </w:rPr>
      </w:pPr>
      <w:r w:rsidRPr="00915165">
        <w:rPr>
          <w:sz w:val="28"/>
          <w:szCs w:val="28"/>
        </w:rPr>
        <w:t>Committee Meetings</w:t>
      </w:r>
      <w:bookmarkStart w:id="0" w:name="_GoBack"/>
      <w:bookmarkEnd w:id="0"/>
    </w:p>
    <w:p w:rsidR="00265CD2" w:rsidRPr="00915165" w:rsidRDefault="00265CD2" w:rsidP="00265CD2">
      <w:pPr>
        <w:rPr>
          <w:sz w:val="28"/>
          <w:szCs w:val="28"/>
        </w:rPr>
      </w:pPr>
      <w:r w:rsidRPr="00915165">
        <w:rPr>
          <w:sz w:val="28"/>
          <w:szCs w:val="28"/>
        </w:rPr>
        <w:tab/>
        <w:t xml:space="preserve">Personnel </w:t>
      </w:r>
      <w:r w:rsidR="00DA45EA" w:rsidRPr="00915165">
        <w:rPr>
          <w:sz w:val="28"/>
          <w:szCs w:val="28"/>
        </w:rPr>
        <w:t>–</w:t>
      </w:r>
    </w:p>
    <w:p w:rsidR="00DA45EA" w:rsidRPr="00915165" w:rsidRDefault="00DA45EA" w:rsidP="00265CD2">
      <w:pPr>
        <w:rPr>
          <w:sz w:val="28"/>
          <w:szCs w:val="28"/>
        </w:rPr>
      </w:pPr>
      <w:r w:rsidRPr="00915165">
        <w:rPr>
          <w:sz w:val="28"/>
          <w:szCs w:val="28"/>
        </w:rPr>
        <w:tab/>
      </w:r>
      <w:r w:rsidRPr="00915165">
        <w:rPr>
          <w:sz w:val="28"/>
          <w:szCs w:val="28"/>
        </w:rPr>
        <w:tab/>
        <w:t>Raises</w:t>
      </w:r>
    </w:p>
    <w:p w:rsidR="00C0463A" w:rsidRPr="00915165" w:rsidRDefault="00C0463A" w:rsidP="00ED2342">
      <w:pPr>
        <w:rPr>
          <w:sz w:val="28"/>
          <w:szCs w:val="28"/>
        </w:rPr>
      </w:pPr>
      <w:r w:rsidRPr="00915165">
        <w:rPr>
          <w:sz w:val="28"/>
          <w:szCs w:val="28"/>
        </w:rPr>
        <w:t>Prevailing Wage</w:t>
      </w:r>
    </w:p>
    <w:p w:rsidR="00D654A9" w:rsidRPr="00915165" w:rsidRDefault="00D654A9" w:rsidP="00FD6153">
      <w:pPr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D35D8C" w:rsidRPr="00915165" w:rsidRDefault="00D35D8C" w:rsidP="00D35D8C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FD6153" w:rsidRPr="00915165" w:rsidRDefault="00C0463A" w:rsidP="00C0463A">
      <w:pPr>
        <w:rPr>
          <w:sz w:val="28"/>
          <w:szCs w:val="28"/>
        </w:rPr>
      </w:pPr>
      <w:r w:rsidRPr="00915165">
        <w:rPr>
          <w:sz w:val="28"/>
          <w:szCs w:val="28"/>
        </w:rPr>
        <w:t>Working Cash Ordinance</w:t>
      </w:r>
    </w:p>
    <w:p w:rsidR="00C0463A" w:rsidRPr="00915165" w:rsidRDefault="00C0463A" w:rsidP="00C0463A">
      <w:pPr>
        <w:rPr>
          <w:sz w:val="28"/>
          <w:szCs w:val="28"/>
        </w:rPr>
      </w:pPr>
      <w:r w:rsidRPr="00915165">
        <w:rPr>
          <w:sz w:val="28"/>
          <w:szCs w:val="28"/>
        </w:rPr>
        <w:t>Abolish Old Ordinance</w:t>
      </w:r>
      <w:r w:rsidR="00162462" w:rsidRPr="00915165">
        <w:rPr>
          <w:sz w:val="28"/>
          <w:szCs w:val="28"/>
        </w:rPr>
        <w:t xml:space="preserve"> #</w:t>
      </w:r>
      <w:r w:rsidR="00162462" w:rsidRPr="00915165">
        <w:rPr>
          <w:spacing w:val="-3"/>
          <w:sz w:val="28"/>
          <w:szCs w:val="28"/>
        </w:rPr>
        <w:t>2020-0807</w:t>
      </w:r>
    </w:p>
    <w:p w:rsidR="00C0463A" w:rsidRPr="00915165" w:rsidRDefault="00C0463A" w:rsidP="00C0463A">
      <w:pPr>
        <w:rPr>
          <w:sz w:val="28"/>
          <w:szCs w:val="28"/>
        </w:rPr>
      </w:pPr>
      <w:r w:rsidRPr="00915165">
        <w:rPr>
          <w:sz w:val="28"/>
          <w:szCs w:val="28"/>
        </w:rPr>
        <w:t>Adopt New Ordinance</w:t>
      </w:r>
      <w:r w:rsidR="006C457F" w:rsidRPr="00915165">
        <w:rPr>
          <w:sz w:val="28"/>
          <w:szCs w:val="28"/>
        </w:rPr>
        <w:t xml:space="preserve"> #24-08122024</w:t>
      </w:r>
    </w:p>
    <w:p w:rsidR="00D35D8C" w:rsidRPr="00915165" w:rsidRDefault="00D35D8C" w:rsidP="00D35D8C">
      <w:pPr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C0463A" w:rsidRPr="00915165">
        <w:rPr>
          <w:b/>
          <w:sz w:val="28"/>
          <w:szCs w:val="28"/>
        </w:rPr>
        <w:t>September 9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62462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617758"/>
    <w:rsid w:val="006C457F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45391"/>
    <w:rsid w:val="00AA3865"/>
    <w:rsid w:val="00AF4B68"/>
    <w:rsid w:val="00B34E3D"/>
    <w:rsid w:val="00B779A2"/>
    <w:rsid w:val="00BA71E0"/>
    <w:rsid w:val="00C0313A"/>
    <w:rsid w:val="00C0463A"/>
    <w:rsid w:val="00C64056"/>
    <w:rsid w:val="00C81DA1"/>
    <w:rsid w:val="00CE22CE"/>
    <w:rsid w:val="00CF0216"/>
    <w:rsid w:val="00D272BF"/>
    <w:rsid w:val="00D35D8C"/>
    <w:rsid w:val="00D53548"/>
    <w:rsid w:val="00D5590F"/>
    <w:rsid w:val="00D654A9"/>
    <w:rsid w:val="00DA45EA"/>
    <w:rsid w:val="00DB32B5"/>
    <w:rsid w:val="00DF3447"/>
    <w:rsid w:val="00DF7189"/>
    <w:rsid w:val="00E20FE1"/>
    <w:rsid w:val="00E71663"/>
    <w:rsid w:val="00E97F7C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0DB0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4</cp:revision>
  <cp:lastPrinted>2024-05-13T18:02:00Z</cp:lastPrinted>
  <dcterms:created xsi:type="dcterms:W3CDTF">2024-08-12T18:06:00Z</dcterms:created>
  <dcterms:modified xsi:type="dcterms:W3CDTF">2024-08-12T22:15:00Z</dcterms:modified>
</cp:coreProperties>
</file>